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江湖家居</w:t>
      </w:r>
      <w:r>
        <w:rPr>
          <w:rFonts w:hint="eastAsia"/>
          <w:b/>
          <w:sz w:val="24"/>
        </w:rPr>
        <w:t>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</w:t>
      </w:r>
      <w:r>
        <w:rPr>
          <w:rFonts w:hint="eastAsia"/>
          <w:lang w:val="en-US" w:eastAsia="zh-CN"/>
        </w:rPr>
        <w:t>江湖家居</w:t>
      </w:r>
      <w:r>
        <w:rPr>
          <w:rFonts w:hint="eastAsia"/>
        </w:rPr>
        <w:t>开发，安装前请仔细核对你的系统版本。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2：插件内所有文件均为对系统原文件的修改，如果你的系统经过二次开发，请先核对插件文件代码，否则直接覆盖安装即可。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3:把下载好的江湖家居</w:t>
      </w:r>
      <w:bookmarkStart w:id="0" w:name="_GoBack"/>
      <w:bookmarkEnd w:id="0"/>
      <w:r>
        <w:rPr>
          <w:rFonts w:hint="eastAsia"/>
          <w:lang w:val="en-US" w:eastAsia="zh-CN"/>
        </w:rPr>
        <w:t>短信宝插件程序解压覆盖到网站根目录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  <w:lang w:val="en-US" w:eastAsia="zh-CN"/>
        </w:rPr>
        <w:t>4:进入系统管理后台-&gt;会员-&gt;通知设置-&gt;短信设置 填写相关短信配置信息，填写完成保存配置即可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67325" cy="2811780"/>
            <wp:effectExtent l="0" t="0" r="952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11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：短信的</w:t>
      </w:r>
      <w:r>
        <w:rPr>
          <w:rFonts w:hint="eastAsia"/>
          <w:lang w:val="en-US" w:eastAsia="zh-CN"/>
        </w:rPr>
        <w:t>内容在短息模版-&gt;配置</w:t>
      </w:r>
      <w:r>
        <w:rPr>
          <w:rFonts w:hint="eastAsia"/>
        </w:rPr>
        <w:t>。</w:t>
      </w:r>
    </w:p>
    <w:p>
      <w:pPr>
        <w:spacing w:line="360" w:lineRule="auto"/>
        <w:rPr>
          <w:rFonts w:hint="eastAsia"/>
        </w:rPr>
      </w:pPr>
      <w:r>
        <w:drawing>
          <wp:inline distT="0" distB="0" distL="114300" distR="114300">
            <wp:extent cx="5265420" cy="913765"/>
            <wp:effectExtent l="0" t="0" r="1143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5：Linux环境请设置插件文件的读写权限（777）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6：如有其它疑问，请咨询短信宝客服。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/>
      </w:rPr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322BD0"/>
    <w:rsid w:val="00AB5319"/>
    <w:rsid w:val="00BD42C0"/>
    <w:rsid w:val="00FD1326"/>
    <w:rsid w:val="504526DB"/>
    <w:rsid w:val="5B12361A"/>
    <w:rsid w:val="624B702F"/>
    <w:rsid w:val="667A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ScaleCrop>false</ScaleCrop>
  <LinksUpToDate>false</LinksUpToDate>
  <CharactersWithSpaces>279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Thinkpad</cp:lastModifiedBy>
  <dcterms:modified xsi:type="dcterms:W3CDTF">2017-05-04T03:24:21Z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