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  <w:lang w:val="en-US" w:eastAsia="zh-CN"/>
        </w:rPr>
        <w:t>魅思cms</w:t>
      </w:r>
      <w:r>
        <w:rPr>
          <w:rFonts w:hint="eastAsia"/>
        </w:rPr>
        <w:t>短信宝插件安装使用教程</w:t>
      </w:r>
    </w:p>
    <w:p>
      <w:p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：本插件系短信宝针对</w:t>
      </w:r>
      <w:r>
        <w:rPr>
          <w:rFonts w:hint="eastAsia"/>
          <w:lang w:val="en-US" w:eastAsia="zh-CN"/>
        </w:rPr>
        <w:t>魅思CMS</w:t>
      </w:r>
      <w:r>
        <w:rPr>
          <w:sz w:val="24"/>
        </w:rPr>
        <w:t>开发</w:t>
      </w:r>
      <w:r>
        <w:rPr>
          <w:rFonts w:hint="eastAsia"/>
          <w:sz w:val="24"/>
        </w:rPr>
        <w:t>，</w:t>
      </w:r>
      <w:r>
        <w:rPr>
          <w:sz w:val="24"/>
        </w:rPr>
        <w:t>插件内的所有文件</w:t>
      </w:r>
      <w:r>
        <w:rPr>
          <w:rFonts w:hint="eastAsia"/>
          <w:sz w:val="24"/>
        </w:rPr>
        <w:t>除smsbao</w:t>
      </w:r>
      <w:r>
        <w:rPr>
          <w:sz w:val="24"/>
        </w:rPr>
        <w:t>_install.php</w:t>
      </w:r>
      <w:r>
        <w:rPr>
          <w:rFonts w:hint="eastAsia"/>
          <w:sz w:val="24"/>
        </w:rPr>
        <w:t>文件外</w:t>
      </w:r>
      <w:r>
        <w:rPr>
          <w:sz w:val="24"/>
        </w:rPr>
        <w:t>均为对原文件的修改</w:t>
      </w:r>
      <w:r>
        <w:rPr>
          <w:rFonts w:hint="eastAsia"/>
          <w:sz w:val="24"/>
        </w:rPr>
        <w:t>，</w:t>
      </w:r>
      <w:r>
        <w:rPr>
          <w:sz w:val="24"/>
        </w:rPr>
        <w:t>如果你的系统经过二次开发</w:t>
      </w:r>
      <w:r>
        <w:rPr>
          <w:rFonts w:hint="eastAsia"/>
          <w:sz w:val="24"/>
        </w:rPr>
        <w:t>，</w:t>
      </w:r>
      <w:r>
        <w:rPr>
          <w:sz w:val="24"/>
        </w:rPr>
        <w:t>安装本插件之前</w:t>
      </w:r>
      <w:r>
        <w:rPr>
          <w:rFonts w:hint="eastAsia"/>
          <w:sz w:val="24"/>
        </w:rPr>
        <w:t>，</w:t>
      </w:r>
      <w:r>
        <w:rPr>
          <w:sz w:val="24"/>
        </w:rPr>
        <w:t>请仔细核对修改</w:t>
      </w:r>
      <w:r>
        <w:rPr>
          <w:rFonts w:hint="eastAsia"/>
          <w:sz w:val="24"/>
        </w:rPr>
        <w:t>。</w:t>
      </w:r>
    </w:p>
    <w:p>
      <w:pPr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：插件的安装：将本插件内的文件覆盖至原系统，完成插件的安装</w:t>
      </w:r>
      <w:r>
        <w:rPr>
          <w:rFonts w:hint="eastAsia"/>
          <w:sz w:val="24"/>
          <w:lang w:eastAsia="zh-CN"/>
        </w:rPr>
        <w:t>。</w:t>
      </w:r>
    </w:p>
    <w:p>
      <w:pPr>
        <w:jc w:val="left"/>
        <w:rPr>
          <w:rFonts w:hint="eastAsia" w:ascii="宋体" w:hAnsi="宋体" w:cs="宋体"/>
          <w:b/>
          <w:kern w:val="0"/>
          <w:sz w:val="28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：在浏览器输入 你的域名/</w:t>
      </w:r>
      <w:r>
        <w:rPr>
          <w:rFonts w:hint="eastAsia"/>
          <w:sz w:val="24"/>
          <w:lang w:val="en-US" w:eastAsia="zh-CN"/>
        </w:rPr>
        <w:t>public/</w:t>
      </w:r>
      <w:r>
        <w:rPr>
          <w:sz w:val="24"/>
        </w:rPr>
        <w:t xml:space="preserve">smsbao_install.php </w:t>
      </w:r>
      <w:r>
        <w:rPr>
          <w:rFonts w:hint="eastAsia"/>
          <w:sz w:val="24"/>
        </w:rPr>
        <w:t xml:space="preserve">如： </w:t>
      </w:r>
      <w:r>
        <w:fldChar w:fldCharType="begin"/>
      </w:r>
      <w:r>
        <w:instrText xml:space="preserve"> HYPERLINK "http://www.xxx.com/smsbao_install.php" </w:instrText>
      </w:r>
      <w:r>
        <w:fldChar w:fldCharType="separate"/>
      </w:r>
      <w:r>
        <w:rPr>
          <w:rStyle w:val="5"/>
          <w:sz w:val="24"/>
        </w:rPr>
        <w:t>www.xxx.com/</w:t>
      </w:r>
      <w:r>
        <w:rPr>
          <w:rStyle w:val="5"/>
          <w:rFonts w:hint="eastAsia"/>
          <w:sz w:val="24"/>
          <w:lang w:val="en-US" w:eastAsia="zh-CN"/>
        </w:rPr>
        <w:t>public/</w:t>
      </w:r>
      <w:r>
        <w:rPr>
          <w:rStyle w:val="5"/>
          <w:sz w:val="24"/>
        </w:rPr>
        <w:t>smsbao_install.php</w: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rFonts w:hint="eastAsia"/>
          <w:sz w:val="24"/>
        </w:rPr>
        <w:t>提示下列文字即为安装成功。如未提示或有报错情况请联系短信宝客服。</w:t>
      </w:r>
      <w:bookmarkStart w:id="0" w:name="_GoBack"/>
      <w:bookmarkEnd w:id="0"/>
    </w:p>
    <w:p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040" cy="1712595"/>
            <wp:effectExtent l="0" t="0" r="3810" b="190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4：</w:t>
      </w:r>
      <w:r>
        <w:rPr>
          <w:rFonts w:hint="eastAsia"/>
        </w:rPr>
        <w:t>进入系统管理后台-&gt;</w:t>
      </w:r>
      <w:r>
        <w:rPr>
          <w:rFonts w:hint="eastAsia"/>
          <w:lang w:val="en-US" w:eastAsia="zh-CN"/>
        </w:rPr>
        <w:t>系统功能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系统设置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其他设置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开启相关短信功能，</w:t>
      </w:r>
      <w:r>
        <w:rPr>
          <w:rFonts w:hint="eastAsia"/>
        </w:rPr>
        <w:t>完成保存配置即可</w:t>
      </w:r>
    </w:p>
    <w:p>
      <w:pPr>
        <w:spacing w:line="360" w:lineRule="auto"/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3040" cy="3161030"/>
            <wp:effectExtent l="0" t="0" r="3810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6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5：</w:t>
      </w:r>
      <w:r>
        <w:rPr>
          <w:rFonts w:hint="eastAsia"/>
        </w:rPr>
        <w:t>进入系统管理后台-&gt;</w:t>
      </w:r>
      <w:r>
        <w:rPr>
          <w:rFonts w:hint="eastAsia"/>
          <w:lang w:val="en-US" w:eastAsia="zh-CN"/>
        </w:rPr>
        <w:t>系统功能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系统设置-&gt;短信设置，填写相关的短信配置。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3155315"/>
            <wp:effectExtent l="0" t="0" r="5715" b="698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：如有其它疑问，请咨询短信宝客服。</w:t>
      </w:r>
    </w:p>
    <w:p>
      <w:pPr>
        <w:spacing w:line="360" w:lineRule="auto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：Linux环境请设置插件文件的读写权限（777）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27507"/>
    <w:rsid w:val="0AE20571"/>
    <w:rsid w:val="0E9F75E1"/>
    <w:rsid w:val="1243179B"/>
    <w:rsid w:val="151C7FD2"/>
    <w:rsid w:val="194C1E9F"/>
    <w:rsid w:val="1F785CE7"/>
    <w:rsid w:val="36733939"/>
    <w:rsid w:val="392E2091"/>
    <w:rsid w:val="409D0E04"/>
    <w:rsid w:val="461254B7"/>
    <w:rsid w:val="46AB0452"/>
    <w:rsid w:val="4B600E74"/>
    <w:rsid w:val="4CDA5C5D"/>
    <w:rsid w:val="4F3D6DF3"/>
    <w:rsid w:val="52EF5559"/>
    <w:rsid w:val="56FE080D"/>
    <w:rsid w:val="59502D17"/>
    <w:rsid w:val="60002F2D"/>
    <w:rsid w:val="63195EAA"/>
    <w:rsid w:val="684D11C6"/>
    <w:rsid w:val="6A8C79BE"/>
    <w:rsid w:val="6AB73FBA"/>
    <w:rsid w:val="6B850A17"/>
    <w:rsid w:val="6EF51E5F"/>
    <w:rsid w:val="6F2C4FD4"/>
    <w:rsid w:val="701F1E5A"/>
    <w:rsid w:val="719F5CEC"/>
    <w:rsid w:val="7F4B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2019-07-08T06:04:00Z</dcterms:created>
  <dc:creator>Thinkpad</dc:creator>
  <cp:lastModifiedBy>落</cp:lastModifiedBy>
  <dcterms:modified xsi:type="dcterms:W3CDTF">2019-07-09T07:37:15Z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